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40"/>
          <w:szCs w:val="40"/>
          <w:kern w:val="0"/>
        </w:rPr>
      </w:pPr>
      <w:r>
        <w:rPr>
          <w:rFonts w:ascii="굴림" w:eastAsia="굴림" w:hAnsi="굴림" w:cs="Times New Roman" w:hint="eastAsia"/>
          <w:b/>
          <w:bCs/>
          <w:color w:val="000000"/>
          <w:sz w:val="40"/>
          <w:szCs w:val="40"/>
          <w:kern w:val="0"/>
          <w:spacing w:val="-48"/>
        </w:rPr>
        <w:t xml:space="preserve">제 </w:t>
      </w:r>
      <w:r>
        <w:rPr>
          <w:rFonts w:ascii="굴림" w:eastAsia="굴림" w:hAnsi="굴림" w:cs="Times New Roman"/>
          <w:b/>
          <w:bCs/>
          <w:color w:val="000000"/>
          <w:sz w:val="40"/>
          <w:szCs w:val="40"/>
          <w:kern w:val="0"/>
          <w:spacing w:val="-32"/>
        </w:rPr>
        <w:t>2</w:t>
      </w:r>
      <w:r>
        <w:rPr>
          <w:lang w:eastAsia="ko-KR"/>
          <w:rFonts w:ascii="굴림" w:eastAsia="굴림" w:hAnsi="굴림" w:cs="Times New Roman"/>
          <w:b/>
          <w:bCs/>
          <w:color w:val="000000"/>
          <w:sz w:val="40"/>
          <w:szCs w:val="40"/>
          <w:kern w:val="0"/>
          <w:spacing w:val="-32"/>
          <w:rtl w:val="off"/>
        </w:rPr>
        <w:t>1</w:t>
      </w:r>
      <w:r>
        <w:rPr>
          <w:rFonts w:ascii="굴림" w:eastAsia="굴림" w:hAnsi="굴림" w:cs="Times New Roman" w:hint="eastAsia"/>
          <w:b/>
          <w:bCs/>
          <w:color w:val="000000"/>
          <w:sz w:val="40"/>
          <w:szCs w:val="40"/>
          <w:kern w:val="0"/>
          <w:spacing w:val="-48"/>
        </w:rPr>
        <w:t xml:space="preserve">회 </w:t>
      </w:r>
      <w:r>
        <w:rPr>
          <w:rFonts w:ascii="굴림" w:eastAsia="굴림" w:hAnsi="굴림" w:cs="Times New Roman"/>
          <w:b/>
          <w:bCs/>
          <w:color w:val="000000"/>
          <w:sz w:val="40"/>
          <w:szCs w:val="40"/>
          <w:kern w:val="0"/>
          <w:spacing w:val="-48"/>
        </w:rPr>
        <w:t xml:space="preserve">  </w:t>
      </w:r>
      <w:r>
        <w:rPr>
          <w:rFonts w:ascii="굴림" w:eastAsia="굴림" w:hAnsi="굴림" w:cs="Times New Roman" w:hint="eastAsia"/>
          <w:b/>
          <w:bCs/>
          <w:color w:val="000000"/>
          <w:sz w:val="40"/>
          <w:szCs w:val="40"/>
          <w:kern w:val="0"/>
          <w:spacing w:val="-48"/>
        </w:rPr>
        <w:t>박종철</w:t>
      </w:r>
      <w:r>
        <w:rPr>
          <w:rFonts w:ascii="굴림" w:eastAsia="굴림" w:hAnsi="굴림" w:cs="Times New Roman" w:hint="eastAsia"/>
          <w:b/>
          <w:bCs/>
          <w:color w:val="000000"/>
          <w:sz w:val="40"/>
          <w:szCs w:val="40"/>
          <w:kern w:val="0"/>
          <w:spacing w:val="-48"/>
        </w:rPr>
        <w:t xml:space="preserve"> </w:t>
      </w:r>
      <w:r>
        <w:rPr>
          <w:rFonts w:ascii="굴림" w:eastAsia="굴림" w:hAnsi="굴림" w:cs="Times New Roman" w:hint="eastAsia"/>
          <w:b/>
          <w:bCs/>
          <w:color w:val="000000"/>
          <w:sz w:val="40"/>
          <w:szCs w:val="40"/>
          <w:kern w:val="0"/>
          <w:spacing w:val="-48"/>
        </w:rPr>
        <w:t>인권상 추천</w:t>
      </w:r>
      <w:r>
        <w:rPr>
          <w:rFonts w:ascii="굴림" w:eastAsia="굴림" w:hAnsi="굴림" w:cs="Times New Roman" w:hint="eastAsia"/>
          <w:b/>
          <w:bCs/>
          <w:color w:val="000000"/>
          <w:sz w:val="40"/>
          <w:szCs w:val="40"/>
          <w:kern w:val="0"/>
        </w:rPr>
        <w:t>서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==================================================================</w:t>
      </w:r>
    </w:p>
    <w:tbl>
      <w:tblPr>
        <w:tblW w:w="8799" w:type="dxa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  <w:tblDescription w:val="table"/>
      </w:tblPr>
      <w:tblGrid>
        <w:gridCol w:w="1773"/>
        <w:gridCol w:w="2368"/>
        <w:gridCol w:w="4658"/>
      </w:tblGrid>
      <w:tr>
        <w:trPr>
          <w:jc w:val="center"/>
          <w:trHeight w:val="435" w:hRule="atLeast"/>
        </w:trPr>
        <w:tc>
          <w:tcPr>
            <w:tcW w:w="177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>추 천 대 상 자</w:t>
            </w:r>
          </w:p>
        </w:tc>
        <w:tc>
          <w:tcPr>
            <w:tcW w:w="2368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Times New Roman" w:hint="eastAsia"/>
                <w:color w:val="000000"/>
                <w:szCs w:val="20"/>
                <w:kern w:val="0"/>
              </w:rPr>
              <w:t> </w:t>
            </w:r>
          </w:p>
        </w:tc>
        <w:tc>
          <w:tcPr>
            <w:tcW w:w="4658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spacing w:after="0" w:line="240" w:lineRule="auto"/>
              <w:rPr>
                <w:rFonts w:ascii="굴림체" w:eastAsia="굴림체" w:hAnsi="굴림체" w:cs="굴림"/>
                <w:color w:val="474947"/>
                <w:sz w:val="22"/>
                <w:kern w:val="0"/>
              </w:rPr>
            </w:pP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 xml:space="preserve"> 연락처(휴대폰): </w:t>
            </w:r>
          </w:p>
        </w:tc>
      </w:tr>
      <w:tr>
        <w:trPr>
          <w:jc w:val="center"/>
          <w:trHeight w:val="426" w:hRule="atLeast"/>
        </w:trPr>
        <w:tc>
          <w:tcPr>
            <w:tcW w:w="1773" w:type="dxa"/>
            <w:vMerge w:val="restart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>추</w:t>
            </w:r>
            <w:r>
              <w:rPr>
                <w:rFonts w:ascii="굴림체" w:eastAsia="굴림체" w:hAnsi="굴림체" w:cs="Times New Roman" w:hint="eastAsia"/>
                <w:b/>
                <w:bCs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>천</w:t>
            </w:r>
            <w:r>
              <w:rPr>
                <w:rFonts w:ascii="굴림체" w:eastAsia="굴림체" w:hAnsi="굴림체" w:cs="Times New Roman" w:hint="eastAsia"/>
                <w:b/>
                <w:bCs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>인</w:t>
            </w:r>
          </w:p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 xml:space="preserve">(또는 </w:t>
            </w: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>추천단체</w:t>
            </w: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>)</w:t>
            </w:r>
          </w:p>
        </w:tc>
        <w:tc>
          <w:tcPr>
            <w:tcW w:w="236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</w:p>
        </w:tc>
        <w:tc>
          <w:tcPr>
            <w:tcW w:w="465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체" w:eastAsia="굴림체" w:hAnsi="굴림체" w:cs="굴림"/>
                <w:color w:val="474947"/>
                <w:sz w:val="22"/>
                <w:kern w:val="0"/>
              </w:rPr>
            </w:pP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 직위:</w:t>
            </w:r>
          </w:p>
        </w:tc>
      </w:tr>
      <w:tr>
        <w:trPr>
          <w:jc w:val="center"/>
          <w:trHeight w:val="429" w:hRule="atLeast"/>
        </w:trPr>
        <w:tc>
          <w:tcPr>
            <w:tcW w:w="0" w:type="auto"/>
            <w:vMerge w:val="continue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</w:p>
        </w:tc>
        <w:tc>
          <w:tcPr>
            <w:tcW w:w="465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체" w:eastAsia="굴림체" w:hAnsi="굴림체" w:cs="굴림"/>
                <w:color w:val="474947"/>
                <w:sz w:val="22"/>
                <w:kern w:val="0"/>
              </w:rPr>
            </w:pP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 연락 (휴대폰)</w:t>
            </w:r>
            <w:r>
              <w:rPr>
                <w:rFonts w:ascii="굴림체" w:eastAsia="굴림체" w:hAnsi="굴림체" w:cs="굴림"/>
                <w:color w:val="474947"/>
                <w:sz w:val="22"/>
                <w:kern w:val="0"/>
              </w:rPr>
              <w:t>:</w:t>
            </w:r>
          </w:p>
        </w:tc>
      </w:tr>
      <w:tr>
        <w:trPr>
          <w:jc w:val="center"/>
          <w:trHeight w:val="4470" w:hRule="atLeast"/>
        </w:trPr>
        <w:tc>
          <w:tcPr>
            <w:tcW w:w="1773" w:type="dxa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>추천 이유</w:t>
            </w:r>
          </w:p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 xml:space="preserve">(명료하고 </w:t>
            </w:r>
          </w:p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>구체적일 것)</w:t>
            </w:r>
          </w:p>
        </w:tc>
        <w:tc>
          <w:tcPr>
            <w:tcW w:w="7026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</w:p>
        </w:tc>
      </w:tr>
      <w:tr>
        <w:trPr>
          <w:jc w:val="center"/>
          <w:trHeight w:val="4540" w:hRule="atLeast"/>
        </w:trPr>
        <w:tc>
          <w:tcPr>
            <w:tcW w:w="1773" w:type="dxa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 xml:space="preserve">추천 대상자 </w:t>
            </w:r>
          </w:p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Times New Roman" w:hint="eastAsia"/>
                <w:b/>
                <w:bCs/>
                <w:color w:val="000000"/>
                <w:szCs w:val="20"/>
                <w:kern w:val="0"/>
              </w:rPr>
              <w:t>주요 경력</w:t>
            </w:r>
          </w:p>
        </w:tc>
        <w:tc>
          <w:tcPr>
            <w:tcW w:w="7026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</w:p>
        </w:tc>
      </w:tr>
      <w:tr>
        <w:trPr>
          <w:jc w:val="center"/>
          <w:trHeight w:val="1556" w:hRule="atLeast"/>
        </w:trPr>
        <w:tc>
          <w:tcPr>
            <w:tcW w:w="8799" w:type="dxa"/>
            <w:gridSpan w:val="3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체" w:eastAsia="굴림체" w:hAnsi="굴림체" w:cs="굴림"/>
                <w:color w:val="474947"/>
                <w:sz w:val="22"/>
                <w:kern w:val="0"/>
              </w:rPr>
            </w:pP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위와 같이 제</w:t>
            </w:r>
            <w:r>
              <w:rPr>
                <w:lang w:eastAsia="ko-KR"/>
                <w:rFonts w:ascii="굴림체" w:eastAsia="굴림체" w:hAnsi="굴림체" w:cs="굴림" w:hint="eastAsia"/>
                <w:color w:val="474947"/>
                <w:sz w:val="22"/>
                <w:kern w:val="0"/>
                <w:rtl w:val="off"/>
              </w:rPr>
              <w:t>21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회 박종철인권상 수상 대상자로  </w:t>
            </w:r>
            <w:r>
              <w:rPr>
                <w:rFonts w:ascii="굴림체" w:eastAsia="굴림체" w:hAnsi="굴림체" w:cs="굴림"/>
                <w:color w:val="474947"/>
                <w:sz w:val="22"/>
                <w:kern w:val="0"/>
              </w:rPr>
              <w:t xml:space="preserve">   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 xml:space="preserve">  </w:t>
            </w:r>
            <w:r>
              <w:rPr>
                <w:rFonts w:ascii="굴림체" w:eastAsia="굴림체" w:hAnsi="굴림체" w:cs="굴림"/>
                <w:color w:val="474947"/>
                <w:sz w:val="22"/>
                <w:kern w:val="0"/>
              </w:rPr>
              <w:t xml:space="preserve">    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를 추천합니다.</w:t>
            </w:r>
          </w:p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체" w:eastAsia="굴림체" w:hAnsi="굴림체" w:cs="굴림"/>
                <w:color w:val="474947"/>
                <w:sz w:val="22"/>
                <w:kern w:val="0"/>
              </w:rPr>
            </w:pPr>
          </w:p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체" w:eastAsia="굴림체" w:hAnsi="굴림체" w:cs="굴림"/>
                <w:color w:val="474947"/>
                <w:sz w:val="22"/>
                <w:kern w:val="0"/>
              </w:rPr>
            </w:pP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2</w:t>
            </w:r>
            <w:r>
              <w:rPr>
                <w:rFonts w:ascii="굴림체" w:eastAsia="굴림체" w:hAnsi="굴림체" w:cs="굴림"/>
                <w:color w:val="474947"/>
                <w:sz w:val="22"/>
                <w:kern w:val="0"/>
              </w:rPr>
              <w:t>02</w:t>
            </w:r>
            <w:r>
              <w:rPr>
                <w:lang w:eastAsia="ko-KR"/>
                <w:rFonts w:ascii="굴림체" w:eastAsia="굴림체" w:hAnsi="굴림체" w:cs="굴림"/>
                <w:color w:val="474947"/>
                <w:sz w:val="22"/>
                <w:kern w:val="0"/>
                <w:rtl w:val="off"/>
              </w:rPr>
              <w:t>5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년    </w:t>
            </w:r>
            <w:r>
              <w:rPr>
                <w:rFonts w:ascii="굴림체" w:eastAsia="굴림체" w:hAnsi="굴림체" w:cs="굴림"/>
                <w:color w:val="474947"/>
                <w:sz w:val="22"/>
                <w:kern w:val="0"/>
              </w:rPr>
              <w:t xml:space="preserve"> 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 xml:space="preserve"> 월   </w:t>
            </w:r>
            <w:r>
              <w:rPr>
                <w:rFonts w:ascii="굴림체" w:eastAsia="굴림체" w:hAnsi="굴림체" w:cs="굴림"/>
                <w:color w:val="474947"/>
                <w:sz w:val="22"/>
                <w:kern w:val="0"/>
              </w:rPr>
              <w:t xml:space="preserve">  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 xml:space="preserve"> 일 </w:t>
            </w:r>
          </w:p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체" w:eastAsia="굴림체" w:hAnsi="굴림체" w:cs="굴림"/>
                <w:color w:val="474947"/>
                <w:sz w:val="22"/>
                <w:kern w:val="0"/>
              </w:rPr>
            </w:pPr>
          </w:p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Times New Roman" w:eastAsia="굴림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추천인명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 xml:space="preserve">(또는 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추천단체명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) :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 xml:space="preserve">     </w:t>
            </w:r>
            <w:r>
              <w:rPr>
                <w:rFonts w:ascii="굴림체" w:eastAsia="굴림체" w:hAnsi="굴림체" w:cs="굴림"/>
                <w:color w:val="474947"/>
                <w:sz w:val="22"/>
                <w:kern w:val="0"/>
              </w:rPr>
              <w:t xml:space="preserve">                                </w:t>
            </w:r>
            <w:r>
              <w:rPr>
                <w:rFonts w:ascii="굴림체" w:eastAsia="굴림체" w:hAnsi="굴림체" w:cs="굴림" w:hint="eastAsia"/>
                <w:color w:val="474947"/>
                <w:sz w:val="22"/>
                <w:kern w:val="0"/>
              </w:rPr>
              <w:t>(서명)</w:t>
            </w:r>
          </w:p>
        </w:tc>
      </w:tr>
    </w:tbl>
    <w:p>
      <w:pPr>
        <w:pStyle w:val="a4"/>
        <w:wordWrap/>
        <w:spacing w:line="240" w:lineRule="auto"/>
      </w:pPr>
      <w:r>
        <w:rPr>
          <w:rFonts w:ascii="굴림" w:hint="eastAsia"/>
        </w:rPr>
        <w:t xml:space="preserve">위 양식에 따라 작성한 추천서를 </w:t>
      </w:r>
      <w:r>
        <w:rPr>
          <w:rFonts w:ascii="굴림" w:hint="eastAsia"/>
          <w:color w:val="FF0000"/>
        </w:rPr>
        <w:t>202</w:t>
      </w:r>
      <w:r>
        <w:rPr>
          <w:lang w:eastAsia="ko-KR"/>
          <w:rFonts w:ascii="굴림" w:hint="eastAsia"/>
          <w:color w:val="FF0000"/>
          <w:rtl w:val="off"/>
        </w:rPr>
        <w:t>5</w:t>
      </w:r>
      <w:r>
        <w:rPr>
          <w:rFonts w:ascii="굴림" w:hint="eastAsia"/>
          <w:color w:val="FF0000"/>
        </w:rPr>
        <w:t>년</w:t>
      </w:r>
      <w:r>
        <w:rPr>
          <w:rFonts w:ascii="굴림" w:hint="eastAsia"/>
          <w:color w:val="FF0000"/>
        </w:rPr>
        <w:t xml:space="preserve"> </w:t>
      </w:r>
      <w:r>
        <w:rPr>
          <w:lang w:eastAsia="ko-KR"/>
          <w:rFonts w:ascii="굴림" w:hint="eastAsia"/>
          <w:color w:val="FF0000"/>
          <w:rtl w:val="off"/>
        </w:rPr>
        <w:t>5</w:t>
      </w:r>
      <w:r>
        <w:rPr>
          <w:rFonts w:ascii="굴림" w:hint="eastAsia"/>
          <w:color w:val="FF0000"/>
        </w:rPr>
        <w:t>월</w:t>
      </w:r>
      <w:r>
        <w:rPr>
          <w:rFonts w:ascii="굴림" w:hint="eastAsia"/>
          <w:color w:val="FF0000"/>
        </w:rPr>
        <w:t xml:space="preserve"> </w:t>
      </w:r>
      <w:r>
        <w:rPr>
          <w:rFonts w:ascii="굴림"/>
          <w:color w:val="FF0000"/>
        </w:rPr>
        <w:t>1</w:t>
      </w:r>
      <w:r>
        <w:rPr>
          <w:lang w:eastAsia="ko-KR"/>
          <w:rFonts w:ascii="굴림"/>
          <w:color w:val="FF0000"/>
          <w:rtl w:val="off"/>
        </w:rPr>
        <w:t>8</w:t>
      </w:r>
      <w:r>
        <w:rPr>
          <w:rFonts w:ascii="굴림" w:hint="eastAsia"/>
          <w:color w:val="FF0000"/>
        </w:rPr>
        <w:t>일까지</w:t>
      </w:r>
      <w:r>
        <w:t xml:space="preserve"> </w:t>
      </w:r>
      <w:r>
        <w:rPr>
          <w:rFonts w:ascii="굴림" w:hint="eastAsia"/>
        </w:rPr>
        <w:t>이메일주소</w:t>
      </w:r>
      <w:r>
        <w:rPr>
          <w:rFonts w:ascii="굴림" w:hint="eastAsia"/>
        </w:rPr>
        <w:t xml:space="preserve"> </w:t>
      </w:r>
      <w:r>
        <w:fldChar w:fldCharType="begin"/>
      </w:r>
      <w:r>
        <w:instrText xml:space="preserve"> HYPERLINK "mailto:jcpark610@gmail.com" </w:instrText>
      </w:r>
      <w:r>
        <w:fldChar w:fldCharType="separate"/>
      </w:r>
      <w:r>
        <w:rPr>
          <w:rStyle w:val="a5"/>
          <w:rFonts w:ascii="굴림" w:hint="eastAsia"/>
          <w:u w:color="0000FF"/>
        </w:rPr>
        <w:t>jcpark610@gmail.com</w:t>
      </w:r>
      <w:r>
        <w:fldChar w:fldCharType="end"/>
      </w:r>
      <w:r>
        <w:rPr>
          <w:rFonts w:ascii="굴림" w:hint="eastAsia"/>
        </w:rPr>
        <w:t>으로 보내주시길 바랍니다.</w:t>
      </w:r>
      <w:r>
        <w:rPr>
          <w:rFonts w:ascii="굴림"/>
        </w:rPr>
        <w:t xml:space="preserve"> </w:t>
      </w:r>
      <w:r>
        <w:rPr>
          <w:rFonts w:ascii="굴림" w:hint="eastAsia"/>
        </w:rPr>
        <w:t>(문의사항: 010-</w:t>
      </w:r>
      <w:r>
        <w:rPr>
          <w:lang w:eastAsia="ko-KR"/>
          <w:rFonts w:ascii="굴림" w:hint="eastAsia"/>
          <w:rtl w:val="off"/>
        </w:rPr>
        <w:t>4949</w:t>
      </w:r>
      <w:r>
        <w:rPr>
          <w:rFonts w:ascii="굴림" w:hint="eastAsia"/>
        </w:rPr>
        <w:t>-</w:t>
      </w:r>
      <w:r>
        <w:rPr>
          <w:lang w:eastAsia="ko-KR"/>
          <w:rFonts w:ascii="굴림" w:hint="eastAsia"/>
          <w:rtl w:val="off"/>
        </w:rPr>
        <w:t>5917</w:t>
      </w:r>
      <w:r>
        <w:rPr>
          <w:rFonts w:ascii="굴림"/>
        </w:rPr>
        <w:t>)</w:t>
      </w: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Times New Roman"/>
    <w:charset w:val="00"/>
    <w:notTrueType w:val="false"/>
    <w:sig w:usb0="7FFFFFFF" w:usb1="7FFFFFFF" w:usb2="00000009" w:usb3="00000001" w:csb0="400001F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굴림체">
    <w:panose1 w:val="020B0609000101010101"/>
    <w:family w:val="GulimChe"/>
    <w:charset w:val="00"/>
    <w:notTrueType w:val="false"/>
    <w:sig w:usb0="7FFFFFFF" w:usb1="69D77CFB" w:usb2="00000030" w:usb3="00000001" w:csb0="4008009F" w:csb1="7FFFFFFF"/>
  </w:font>
  <w:font w:name="한양신명조">
    <w:charset w:val="00"/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basedOn w:val="a"/>
    <w:semiHidden/>
    <w:unhideWhenUsed/>
    <w:pPr>
      <w:autoSpaceDE/>
      <w:autoSpaceDN/>
      <w:widowControl/>
      <w:wordWrap/>
      <w:spacing w:after="0" w:line="240" w:lineRule="auto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a4">
    <w:name w:val="선그리기"/>
    <w:basedOn w:val="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szCs w:val="20"/>
      <w:kern w:val="0"/>
    </w:rPr>
  </w:style>
  <w:style w:type="character" w:styleId="a5">
    <w:name w:val="Hyperlink"/>
    <w:uiPriority w:val="99"/>
    <w:basedOn w:val="a0"/>
    <w:semiHidden/>
    <w:unhideWhenUsed/>
    <w:rPr>
      <w:color w:val="0000FF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남택범</dc:creator>
  <cp:keywords/>
  <dc:description/>
  <cp:lastModifiedBy>Che</cp:lastModifiedBy>
  <cp:revision>1</cp:revision>
  <dcterms:created xsi:type="dcterms:W3CDTF">2024-05-23T06:33:00Z</dcterms:created>
  <dcterms:modified xsi:type="dcterms:W3CDTF">2025-04-22T02:11:53Z</dcterms:modified>
  <cp:version>1300.0100.01</cp:version>
</cp:coreProperties>
</file>